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A2" w:rsidRPr="00136131" w:rsidRDefault="003E34A2" w:rsidP="003E34A2">
      <w:pPr>
        <w:shd w:val="clear" w:color="auto" w:fill="FFFFFF"/>
        <w:spacing w:after="200"/>
        <w:jc w:val="both"/>
        <w:rPr>
          <w:color w:val="202020"/>
          <w:sz w:val="28"/>
          <w:szCs w:val="28"/>
        </w:rPr>
      </w:pPr>
      <w:r w:rsidRPr="00136131">
        <w:rPr>
          <w:color w:val="202020"/>
          <w:sz w:val="28"/>
          <w:szCs w:val="28"/>
        </w:rPr>
        <w:t xml:space="preserve">Новости от </w:t>
      </w:r>
      <w:proofErr w:type="spellStart"/>
      <w:r w:rsidRPr="00136131">
        <w:rPr>
          <w:color w:val="202020"/>
          <w:sz w:val="28"/>
          <w:szCs w:val="28"/>
          <w:lang w:val="en-US"/>
        </w:rPr>
        <w:t>Talaka</w:t>
      </w:r>
      <w:proofErr w:type="spellEnd"/>
      <w:r w:rsidRPr="00136131">
        <w:rPr>
          <w:color w:val="202020"/>
          <w:sz w:val="28"/>
          <w:szCs w:val="28"/>
        </w:rPr>
        <w:t>.</w:t>
      </w:r>
      <w:r w:rsidRPr="00136131">
        <w:rPr>
          <w:color w:val="202020"/>
          <w:sz w:val="28"/>
          <w:szCs w:val="28"/>
          <w:lang w:val="en-US"/>
        </w:rPr>
        <w:t>org</w:t>
      </w:r>
    </w:p>
    <w:p w:rsidR="003E34A2" w:rsidRPr="000257FC" w:rsidRDefault="000257FC" w:rsidP="000257FC">
      <w:pPr>
        <w:shd w:val="clear" w:color="auto" w:fill="FFFFFF"/>
        <w:spacing w:after="200"/>
        <w:jc w:val="right"/>
        <w:rPr>
          <w:rFonts w:ascii="Arial" w:hAnsi="Arial" w:cs="Arial"/>
          <w:b/>
          <w:color w:val="202020"/>
          <w:sz w:val="20"/>
          <w:szCs w:val="20"/>
        </w:rPr>
      </w:pPr>
      <w:proofErr w:type="spellStart"/>
      <w:r w:rsidRPr="000257FC">
        <w:rPr>
          <w:rStyle w:val="a6"/>
          <w:rFonts w:ascii="Helvetica" w:hAnsi="Helvetica" w:cs="Helvetica"/>
          <w:b w:val="0"/>
          <w:color w:val="202020"/>
          <w:shd w:val="clear" w:color="auto" w:fill="FFFFFF"/>
        </w:rPr>
        <w:t>Краудфандинг</w:t>
      </w:r>
      <w:proofErr w:type="spellEnd"/>
      <w:r w:rsidRPr="000257FC">
        <w:rPr>
          <w:rStyle w:val="a6"/>
          <w:rFonts w:ascii="Helvetica" w:hAnsi="Helvetica" w:cs="Helvetica"/>
          <w:b w:val="0"/>
          <w:color w:val="202020"/>
          <w:shd w:val="clear" w:color="auto" w:fill="FFFFFF"/>
        </w:rPr>
        <w:t xml:space="preserve"> на </w:t>
      </w:r>
      <w:proofErr w:type="spellStart"/>
      <w:r w:rsidRPr="000257FC">
        <w:rPr>
          <w:rStyle w:val="a6"/>
          <w:rFonts w:ascii="Helvetica" w:hAnsi="Helvetica" w:cs="Helvetica"/>
          <w:b w:val="0"/>
          <w:color w:val="202020"/>
          <w:shd w:val="clear" w:color="auto" w:fill="FFFFFF"/>
        </w:rPr>
        <w:t>Talaka</w:t>
      </w:r>
      <w:proofErr w:type="spellEnd"/>
      <w:r w:rsidRPr="000257FC"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 w:rsidRPr="000257FC">
        <w:rPr>
          <w:rStyle w:val="a6"/>
          <w:rFonts w:ascii="Helvetica" w:hAnsi="Helvetica" w:cs="Helvetica"/>
          <w:b w:val="0"/>
          <w:color w:val="202020"/>
          <w:shd w:val="clear" w:color="auto" w:fill="FFFFFF"/>
        </w:rPr>
        <w:t>Новая мастерская</w:t>
      </w:r>
      <w:r w:rsidRPr="000257FC"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 w:rsidRPr="000257FC">
        <w:rPr>
          <w:rStyle w:val="a6"/>
          <w:rFonts w:ascii="Helvetica" w:hAnsi="Helvetica" w:cs="Helvetica"/>
          <w:b w:val="0"/>
          <w:color w:val="202020"/>
          <w:shd w:val="clear" w:color="auto" w:fill="FFFFFF"/>
        </w:rPr>
        <w:t>Сказки по-белорусски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257FC" w:rsidTr="000257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57FC" w:rsidRDefault="000257FC">
                  <w:pPr>
                    <w:pStyle w:val="a5"/>
                    <w:spacing w:before="150" w:beforeAutospacing="0" w:after="150" w:afterAutospacing="0" w:line="360" w:lineRule="atLeast"/>
                    <w:jc w:val="center"/>
                    <w:rPr>
                      <w:rFonts w:ascii="Helvetica" w:hAnsi="Helvetica" w:cs="Helvetica"/>
                      <w:color w:val="202020"/>
                    </w:rPr>
                  </w:pPr>
                  <w:r>
                    <w:rPr>
                      <w:rStyle w:val="a6"/>
                      <w:rFonts w:ascii="Helvetica" w:hAnsi="Helvetica" w:cs="Helvetica"/>
                      <w:color w:val="202020"/>
                      <w:sz w:val="33"/>
                      <w:szCs w:val="33"/>
                    </w:rPr>
                    <w:t xml:space="preserve">Добрый день, </w:t>
                  </w:r>
                  <w:proofErr w:type="spellStart"/>
                  <w:r>
                    <w:rPr>
                      <w:rStyle w:val="a6"/>
                      <w:rFonts w:ascii="Helvetica" w:hAnsi="Helvetica" w:cs="Helvetica"/>
                      <w:color w:val="202020"/>
                      <w:sz w:val="33"/>
                      <w:szCs w:val="33"/>
                    </w:rPr>
                    <w:t>талаковцы</w:t>
                  </w:r>
                  <w:proofErr w:type="spellEnd"/>
                  <w:r>
                    <w:rPr>
                      <w:rStyle w:val="a6"/>
                      <w:rFonts w:ascii="Helvetica" w:hAnsi="Helvetica" w:cs="Helvetica"/>
                      <w:color w:val="202020"/>
                      <w:sz w:val="33"/>
                      <w:szCs w:val="33"/>
                    </w:rPr>
                    <w:t>!</w:t>
                  </w:r>
                </w:p>
                <w:p w:rsidR="000257FC" w:rsidRDefault="000257FC">
                  <w:pPr>
                    <w:pStyle w:val="a5"/>
                    <w:spacing w:before="150" w:beforeAutospacing="0" w:after="150" w:afterAutospacing="0" w:line="360" w:lineRule="atLeast"/>
                    <w:rPr>
                      <w:rFonts w:ascii="Helvetica" w:hAnsi="Helvetica" w:cs="Helvetica"/>
                      <w:color w:val="202020"/>
                    </w:rPr>
                  </w:pPr>
                  <w:r>
                    <w:rPr>
                      <w:rFonts w:ascii="Helvetica" w:hAnsi="Helvetica" w:cs="Helvetica"/>
                      <w:color w:val="202020"/>
                    </w:rPr>
                    <w:t>Сегодня День защиты детей!  Мы подготовили для вас подборку проектов, которые помогают и развивают детей по всей Беларуси. </w:t>
                  </w:r>
                </w:p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0257FC" w:rsidTr="000257F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14600" cy="2514600"/>
                              <wp:effectExtent l="19050" t="0" r="0" b="0"/>
                              <wp:docPr id="1" name="Рисунок 1" descr="http://mail.ngo.by/SRedirect/2F6538B9/gallery.mailchimp.com/a5a76256d5f4695419b7d4268/images/31e98ef4-45ab-4842-88e6-befa27e0c68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ail.ngo.by/SRedirect/2F6538B9/gallery.mailchimp.com/a5a76256d5f4695419b7d4268/images/31e98ef4-45ab-4842-88e6-befa27e0c684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pPr>
                          <w:pStyle w:val="1"/>
                          <w:spacing w:before="0" w:beforeAutospacing="0" w:after="0" w:afterAutospacing="0" w:line="488" w:lineRule="atLeast"/>
                          <w:rPr>
                            <w:rFonts w:ascii="Helvetica" w:hAnsi="Helvetica" w:cs="Helvetica"/>
                            <w:color w:val="202020"/>
                            <w:sz w:val="39"/>
                            <w:szCs w:val="39"/>
                          </w:rPr>
                        </w:pPr>
                        <w:hyperlink r:id="rId7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b w:val="0"/>
                              <w:bCs w:val="0"/>
                              <w:color w:val="2BAADF"/>
                              <w:sz w:val="30"/>
                              <w:szCs w:val="30"/>
                            </w:rPr>
                            <w:t>Обучение детей с аутизмом плаванию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30"/>
                            <w:szCs w:val="30"/>
                          </w:rPr>
                          <w:t> </w:t>
                        </w:r>
                      </w:p>
                      <w:p w:rsidR="000257FC" w:rsidRDefault="000257FC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Аутизм - не приговор. Ребенок с таким диагнозом может социализироваться, ходить в обычную школу и заниматься спортом. Только нужно ему помочь!</w:t>
                        </w:r>
                      </w:p>
                      <w:p w:rsidR="000257FC" w:rsidRDefault="000257FC">
                        <w:pPr>
                          <w:pStyle w:val="a5"/>
                          <w:spacing w:before="150" w:beforeAutospacing="0" w:after="150" w:afterAutospacing="0"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Проект  предполагает совместные занятия детей с аутизмом и без проблем со здоровьем. Тренеры - Александра Герасименя и специалисты по работе с особенными детками. </w:t>
                        </w:r>
                      </w:p>
                    </w:tc>
                  </w:tr>
                </w:tbl>
                <w:p w:rsidR="000257FC" w:rsidRDefault="000257FC"/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0257FC" w:rsidTr="000257F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pPr>
                          <w:jc w:val="righ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14600" cy="2514600"/>
                              <wp:effectExtent l="19050" t="0" r="0" b="0"/>
                              <wp:docPr id="2" name="Рисунок 2" descr="http://mail.ngo.by/SRedirect/2F6538B9/gallery.mailchimp.com/a5a76256d5f4695419b7d4268/images/b17cb3ce-16a9-4742-b60c-54b83924b19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ail.ngo.by/SRedirect/2F6538B9/gallery.mailchimp.com/a5a76256d5f4695419b7d4268/images/b17cb3ce-16a9-4742-b60c-54b83924b19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hyperlink r:id="rId9" w:tgtFrame="_blank" w:history="1"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2BAADF"/>
                              <w:sz w:val="30"/>
                              <w:szCs w:val="30"/>
                            </w:rPr>
                            <w:t>Иппотерапия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2BAADF"/>
                              <w:sz w:val="30"/>
                              <w:szCs w:val="30"/>
                            </w:rPr>
                            <w:t xml:space="preserve"> в Гродно (Лечебная Верховая Езда)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Style w:val="a6"/>
                            <w:rFonts w:ascii="Helvetica" w:hAnsi="Helvetica" w:cs="Helvetica"/>
                            <w:color w:val="202020"/>
                          </w:rPr>
                          <w:t>Лечебное действие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t> при катании на лошадях основано на естественном массаже тела, который получает ребенок. Кроме того, важен психогенный фактор. Доказано, что у лошади очень сильное биополе, и, находясь под его влиянием, ребенок получает мощный заряд положительной энергии.</w:t>
                        </w:r>
                      </w:p>
                    </w:tc>
                  </w:tr>
                </w:tbl>
                <w:p w:rsidR="000257FC" w:rsidRDefault="000257FC"/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0257FC" w:rsidTr="000257F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r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514600" cy="2514600"/>
                              <wp:effectExtent l="19050" t="0" r="0" b="0"/>
                              <wp:docPr id="3" name="Рисунок 3" descr="http://mail.ngo.by/SRedirect/2F6538B9/gallery.mailchimp.com/a5a76256d5f4695419b7d4268/images/2337e49e-5cc4-41ca-bf28-a863a3cf515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ail.ngo.by/SRedirect/2F6538B9/gallery.mailchimp.com/a5a76256d5f4695419b7d4268/images/2337e49e-5cc4-41ca-bf28-a863a3cf515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a6"/>
                              <w:rFonts w:ascii="Helvetica" w:hAnsi="Helvetica" w:cs="Helvetica"/>
                              <w:color w:val="2BAADF"/>
                              <w:sz w:val="27"/>
                              <w:szCs w:val="27"/>
                            </w:rPr>
                            <w:t xml:space="preserve">Поможем стать на ножки </w:t>
                          </w:r>
                          <w:proofErr w:type="spellStart"/>
                          <w:r>
                            <w:rPr>
                              <w:rStyle w:val="a6"/>
                              <w:rFonts w:ascii="Helvetica" w:hAnsi="Helvetica" w:cs="Helvetica"/>
                              <w:color w:val="2BAADF"/>
                              <w:sz w:val="27"/>
                              <w:szCs w:val="27"/>
                            </w:rPr>
                            <w:t>Рудковскому</w:t>
                          </w:r>
                          <w:proofErr w:type="spellEnd"/>
                          <w:r>
                            <w:rPr>
                              <w:rStyle w:val="a6"/>
                              <w:rFonts w:ascii="Helvetica" w:hAnsi="Helvetica" w:cs="Helvetica"/>
                              <w:color w:val="2BAADF"/>
                              <w:sz w:val="27"/>
                              <w:szCs w:val="27"/>
                            </w:rPr>
                            <w:t xml:space="preserve"> Ивану!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Сбор средств на лечение ребенка-инвалида. Уже есть положительная динамика, но на полный курс реабилитации пока недостаточно средств. </w:t>
                        </w:r>
                      </w:p>
                    </w:tc>
                  </w:tr>
                </w:tbl>
                <w:p w:rsidR="000257FC" w:rsidRDefault="000257FC"/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0257FC" w:rsidTr="000257F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pPr>
                          <w:jc w:val="righ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14600" cy="2514600"/>
                              <wp:effectExtent l="19050" t="0" r="0" b="0"/>
                              <wp:docPr id="4" name="Рисунок 4" descr="http://mail.ngo.by/SRedirect/2F6538B9/gallery.mailchimp.com/a5a76256d5f4695419b7d4268/images/d9b86285-f4f2-4bdc-a0d7-c2ef9012285b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ail.ngo.by/SRedirect/2F6538B9/gallery.mailchimp.com/a5a76256d5f4695419b7d4268/images/d9b86285-f4f2-4bdc-a0d7-c2ef9012285b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0257FC">
                    <w:tc>
                      <w:tcPr>
                        <w:tcW w:w="0" w:type="auto"/>
                        <w:hideMark/>
                      </w:tcPr>
                      <w:p w:rsidR="000257FC" w:rsidRDefault="000257FC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hyperlink r:id="rId13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2BAADF"/>
                              <w:sz w:val="30"/>
                              <w:szCs w:val="30"/>
                            </w:rPr>
                            <w:t>Дневной центр "Росток" в Жабинке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  <w:t>Авторы проекта создали центр развития для деток из неблагополучных семей. С ними занимаются спортом, творчеством, помогают с домашними заданиями и просто общаются за чаем. Поддержим!</w:t>
                        </w:r>
                      </w:p>
                    </w:tc>
                  </w:tr>
                </w:tbl>
                <w:p w:rsidR="000257FC" w:rsidRDefault="000257FC"/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257FC" w:rsidTr="000257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57FC" w:rsidRDefault="000257FC">
                  <w:pPr>
                    <w:spacing w:line="360" w:lineRule="atLeast"/>
                    <w:jc w:val="center"/>
                    <w:rPr>
                      <w:rFonts w:ascii="Helvetica" w:hAnsi="Helvetica" w:cs="Helvetica"/>
                      <w:color w:val="202020"/>
                    </w:rPr>
                  </w:pPr>
                  <w:r>
                    <w:rPr>
                      <w:rStyle w:val="a6"/>
                      <w:rFonts w:ascii="Helvetica" w:hAnsi="Helvetica" w:cs="Helvetica"/>
                      <w:color w:val="202020"/>
                      <w:sz w:val="27"/>
                      <w:szCs w:val="27"/>
                    </w:rPr>
                    <w:t>Новые мастерские</w:t>
                  </w:r>
                </w:p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257FC" w:rsidTr="000257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57FC" w:rsidRDefault="000257FC">
                  <w:pPr>
                    <w:spacing w:line="360" w:lineRule="atLeast"/>
                    <w:rPr>
                      <w:rFonts w:ascii="Helvetica" w:hAnsi="Helvetica" w:cs="Helvetica"/>
                      <w:color w:val="202020"/>
                    </w:rPr>
                  </w:pPr>
                  <w:hyperlink r:id="rId14" w:tgtFrame="_blank" w:history="1">
                    <w:r>
                      <w:rPr>
                        <w:rStyle w:val="a4"/>
                        <w:rFonts w:ascii="Helvetica" w:hAnsi="Helvetica" w:cs="Helvetica"/>
                        <w:color w:val="2BAADF"/>
                        <w:sz w:val="23"/>
                        <w:szCs w:val="23"/>
                      </w:rPr>
                      <w:t>Мастерские</w:t>
                    </w:r>
                  </w:hyperlink>
                  <w:r>
                    <w:rPr>
                      <w:rFonts w:ascii="Helvetica" w:hAnsi="Helvetica" w:cs="Helvetica"/>
                      <w:color w:val="202020"/>
                      <w:sz w:val="23"/>
                      <w:szCs w:val="23"/>
                    </w:rPr>
                    <w:t> - это место, где авторы проектов делятся своим опытом. Они публикуют материал - остальные участники платформы задают вопросы. На этой недели у нас появились две важные темы:</w:t>
                  </w:r>
                  <w:hyperlink r:id="rId15" w:tgtFrame="_blank" w:history="1">
                    <w:r>
                      <w:rPr>
                        <w:rStyle w:val="a4"/>
                        <w:rFonts w:ascii="Helvetica" w:hAnsi="Helvetica" w:cs="Helvetica"/>
                        <w:color w:val="2BAADF"/>
                        <w:sz w:val="23"/>
                        <w:szCs w:val="23"/>
                      </w:rPr>
                      <w:t xml:space="preserve"> как издать книгу с помощью </w:t>
                    </w:r>
                    <w:proofErr w:type="spellStart"/>
                    <w:r>
                      <w:rPr>
                        <w:rStyle w:val="a4"/>
                        <w:rFonts w:ascii="Helvetica" w:hAnsi="Helvetica" w:cs="Helvetica"/>
                        <w:color w:val="2BAADF"/>
                        <w:sz w:val="23"/>
                        <w:szCs w:val="23"/>
                      </w:rPr>
                      <w:t>краудфандинга</w:t>
                    </w:r>
                    <w:proofErr w:type="spellEnd"/>
                  </w:hyperlink>
                  <w:r>
                    <w:rPr>
                      <w:rFonts w:ascii="Helvetica" w:hAnsi="Helvetica" w:cs="Helvetica"/>
                      <w:color w:val="202020"/>
                      <w:sz w:val="23"/>
                      <w:szCs w:val="23"/>
                    </w:rPr>
                    <w:t> и как потом </w:t>
                  </w:r>
                  <w:hyperlink r:id="rId16" w:tgtFrame="_blank" w:history="1">
                    <w:r>
                      <w:rPr>
                        <w:rStyle w:val="a4"/>
                        <w:rFonts w:ascii="Helvetica" w:hAnsi="Helvetica" w:cs="Helvetica"/>
                        <w:color w:val="2BAADF"/>
                        <w:sz w:val="23"/>
                        <w:szCs w:val="23"/>
                      </w:rPr>
                      <w:t>заплатить налоги</w:t>
                    </w:r>
                  </w:hyperlink>
                  <w:r>
                    <w:rPr>
                      <w:rFonts w:ascii="Helvetica" w:hAnsi="Helvetica" w:cs="Helvetica"/>
                      <w:color w:val="202020"/>
                      <w:sz w:val="23"/>
                      <w:szCs w:val="23"/>
                    </w:rPr>
                    <w:t>.  </w:t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  <w:t>Читаем и комментируем!</w:t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  <w:t> </w:t>
                  </w:r>
                </w:p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0257F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257FC" w:rsidTr="000257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257F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257FC" w:rsidRDefault="000257FC">
                  <w:pPr>
                    <w:spacing w:line="360" w:lineRule="atLeast"/>
                    <w:jc w:val="center"/>
                    <w:rPr>
                      <w:rFonts w:ascii="Helvetica" w:hAnsi="Helvetica" w:cs="Helvetica"/>
                      <w:color w:val="202020"/>
                    </w:rPr>
                  </w:pPr>
                  <w:r>
                    <w:rPr>
                      <w:rStyle w:val="a6"/>
                      <w:rFonts w:ascii="Helvetica" w:hAnsi="Helvetica" w:cs="Helvetica"/>
                      <w:color w:val="202020"/>
                      <w:sz w:val="27"/>
                      <w:szCs w:val="27"/>
                    </w:rPr>
                    <w:t>Сказки по-белорусски</w:t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  <w:t> </w:t>
                  </w:r>
                </w:p>
                <w:p w:rsidR="000257FC" w:rsidRDefault="000257FC">
                  <w:pPr>
                    <w:spacing w:line="360" w:lineRule="atLeast"/>
                    <w:rPr>
                      <w:rFonts w:ascii="Helvetica" w:hAnsi="Helvetica" w:cs="Helvetica"/>
                      <w:color w:val="202020"/>
                    </w:rPr>
                  </w:pPr>
                  <w:r>
                    <w:rPr>
                      <w:rFonts w:ascii="Helvetica" w:hAnsi="Helvetica" w:cs="Helvetica"/>
                      <w:color w:val="202020"/>
                    </w:rPr>
                    <w:t>Проект </w:t>
                  </w:r>
                  <w:hyperlink r:id="rId17" w:tgtFrame="_blank" w:history="1"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"</w:t>
                    </w:r>
                    <w:proofErr w:type="spellStart"/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Казкі</w:t>
                    </w:r>
                    <w:proofErr w:type="spellEnd"/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 xml:space="preserve"> </w:t>
                    </w:r>
                    <w:proofErr w:type="spellStart"/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па-беларуску</w:t>
                    </w:r>
                    <w:proofErr w:type="spellEnd"/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" </w:t>
                    </w:r>
                  </w:hyperlink>
                  <w:r>
                    <w:rPr>
                      <w:rFonts w:ascii="Helvetica" w:hAnsi="Helvetica" w:cs="Helvetica"/>
                      <w:color w:val="202020"/>
                    </w:rPr>
                    <w:t xml:space="preserve">собрал 106% и уже опубликовал результат своей работы. Это две сказки в </w:t>
                  </w:r>
                  <w:proofErr w:type="spellStart"/>
                  <w:r>
                    <w:rPr>
                      <w:rFonts w:ascii="Helvetica" w:hAnsi="Helvetica" w:cs="Helvetica"/>
                      <w:color w:val="202020"/>
                    </w:rPr>
                    <w:t>аудиоформате</w:t>
                  </w:r>
                  <w:proofErr w:type="spellEnd"/>
                  <w:r>
                    <w:rPr>
                      <w:rFonts w:ascii="Helvetica" w:hAnsi="Helvetica" w:cs="Helvetica"/>
                      <w:color w:val="202020"/>
                    </w:rPr>
                    <w:t>: </w:t>
                  </w:r>
                  <w:proofErr w:type="spellStart"/>
                  <w:r>
                    <w:rPr>
                      <w:rFonts w:ascii="Helvetica" w:hAnsi="Helvetica" w:cs="Helvetica"/>
                      <w:color w:val="202020"/>
                    </w:rPr>
                    <w:fldChar w:fldCharType="begin"/>
                  </w:r>
                  <w:r>
                    <w:rPr>
                      <w:rFonts w:ascii="Helvetica" w:hAnsi="Helvetica" w:cs="Helvetica"/>
                      <w:color w:val="202020"/>
                    </w:rPr>
                    <w:instrText xml:space="preserve"> HYPERLINK "http://mail.ngo.by/SRedirect/2F6538B9/talaka.us4.list-manage.com/track/click?u=a5a76256d5f4695419b7d4268&amp;id=491896bc09&amp;e=67abc1f221" \t "_blank" </w:instrText>
                  </w:r>
                  <w:r>
                    <w:rPr>
                      <w:rFonts w:ascii="Helvetica" w:hAnsi="Helvetica" w:cs="Helvetica"/>
                      <w:color w:val="202020"/>
                    </w:rPr>
                    <w:fldChar w:fldCharType="separate"/>
                  </w:r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Уладзімі</w:t>
                  </w:r>
                  <w:proofErr w:type="gram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Караткевіч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. Верабей,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сава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lastRenderedPageBreak/>
                    <w:t>і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птушыны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суд </w:t>
                  </w:r>
                  <w:r>
                    <w:rPr>
                      <w:rFonts w:ascii="Helvetica" w:hAnsi="Helvetica" w:cs="Helvetica"/>
                      <w:color w:val="202020"/>
                    </w:rPr>
                    <w:fldChar w:fldCharType="end"/>
                  </w:r>
                  <w:r>
                    <w:rPr>
                      <w:rFonts w:ascii="Helvetica" w:hAnsi="Helvetica" w:cs="Helvetica"/>
                      <w:color w:val="202020"/>
                    </w:rPr>
                    <w:t> и </w:t>
                  </w:r>
                  <w:proofErr w:type="spellStart"/>
                  <w:r>
                    <w:rPr>
                      <w:rFonts w:ascii="Helvetica" w:hAnsi="Helvetica" w:cs="Helvetica"/>
                      <w:color w:val="202020"/>
                    </w:rPr>
                    <w:fldChar w:fldCharType="begin"/>
                  </w:r>
                  <w:r>
                    <w:rPr>
                      <w:rFonts w:ascii="Helvetica" w:hAnsi="Helvetica" w:cs="Helvetica"/>
                      <w:color w:val="202020"/>
                    </w:rPr>
                    <w:instrText xml:space="preserve"> HYPERLINK "http://mail.ngo.by/SRedirect/2F6538B9/talaka.us4.list-manage.com/track/click?u=a5a76256d5f4695419b7d4268&amp;id=16070e05dd&amp;e=67abc1f221" \t "_blank" </w:instrText>
                  </w:r>
                  <w:r>
                    <w:rPr>
                      <w:rFonts w:ascii="Helvetica" w:hAnsi="Helvetica" w:cs="Helvetica"/>
                      <w:color w:val="202020"/>
                    </w:rPr>
                    <w:fldChar w:fldCharType="separate"/>
                  </w:r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Ханс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Крысьціян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Андэрсэн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.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Срэбраная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манетка</w:t>
                  </w:r>
                  <w:proofErr w:type="spellEnd"/>
                  <w:r>
                    <w:rPr>
                      <w:rFonts w:ascii="Helvetica" w:hAnsi="Helvetica" w:cs="Helvetica"/>
                      <w:color w:val="202020"/>
                    </w:rPr>
                    <w:fldChar w:fldCharType="end"/>
                  </w:r>
                  <w:r>
                    <w:rPr>
                      <w:rFonts w:ascii="Helvetica" w:hAnsi="Helvetica" w:cs="Helvetica"/>
                      <w:color w:val="202020"/>
                    </w:rPr>
                    <w:t>.</w:t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  <w:t>Скоро будет третья сказка, можете высказывать пожелания автору проекта в </w:t>
                  </w:r>
                  <w:proofErr w:type="spellStart"/>
                  <w:r>
                    <w:rPr>
                      <w:rFonts w:ascii="Helvetica" w:hAnsi="Helvetica" w:cs="Helvetica"/>
                      <w:color w:val="202020"/>
                    </w:rPr>
                    <w:fldChar w:fldCharType="begin"/>
                  </w:r>
                  <w:r>
                    <w:rPr>
                      <w:rFonts w:ascii="Helvetica" w:hAnsi="Helvetica" w:cs="Helvetica"/>
                      <w:color w:val="202020"/>
                    </w:rPr>
                    <w:instrText xml:space="preserve"> HYPERLINK "http://mail.ngo.by/SRedirect/2F6538B9/talaka.us4.list-manage.com/track/click?u=a5a76256d5f4695419b7d4268&amp;id=200678729a&amp;e=67abc1f221" \t "_blank" </w:instrText>
                  </w:r>
                  <w:r>
                    <w:rPr>
                      <w:rFonts w:ascii="Helvetica" w:hAnsi="Helvetica" w:cs="Helvetica"/>
                      <w:color w:val="202020"/>
                    </w:rPr>
                    <w:fldChar w:fldCharType="separate"/>
                  </w:r>
                  <w:r>
                    <w:rPr>
                      <w:rStyle w:val="a4"/>
                      <w:rFonts w:ascii="Helvetica" w:hAnsi="Helvetica" w:cs="Helvetica"/>
                      <w:color w:val="2BAADF"/>
                    </w:rPr>
                    <w:t>блоге</w:t>
                  </w:r>
                  <w:proofErr w:type="spellEnd"/>
                  <w:r>
                    <w:rPr>
                      <w:rFonts w:ascii="Helvetica" w:hAnsi="Helvetica" w:cs="Helvetica"/>
                      <w:color w:val="202020"/>
                    </w:rPr>
                    <w:fldChar w:fldCharType="end"/>
                  </w:r>
                  <w:r>
                    <w:rPr>
                      <w:rFonts w:ascii="Helvetica" w:hAnsi="Helvetica" w:cs="Helvetica"/>
                      <w:color w:val="202020"/>
                    </w:rPr>
                    <w:t>. </w:t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  <w:t>А если вашим детям ближе мультики, рекомендуем </w:t>
                  </w:r>
                  <w:hyperlink r:id="rId18" w:tgtFrame="_blank" w:history="1"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посмотреть Микки Мауса на белорусском языке</w:t>
                    </w:r>
                  </w:hyperlink>
                  <w:r>
                    <w:rPr>
                      <w:rFonts w:ascii="Helvetica" w:hAnsi="Helvetica" w:cs="Helvetica"/>
                      <w:color w:val="202020"/>
                    </w:rPr>
                    <w:t> от </w:t>
                  </w:r>
                  <w:hyperlink r:id="rId19" w:tgtFrame="_blank" w:history="1"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студии </w:t>
                    </w:r>
                    <w:proofErr w:type="spellStart"/>
                    <w:r>
                      <w:rPr>
                        <w:rStyle w:val="a4"/>
                        <w:rFonts w:ascii="Helvetica" w:hAnsi="Helvetica" w:cs="Helvetica"/>
                        <w:color w:val="2BAADF"/>
                      </w:rPr>
                      <w:t>Gavarun_by</w:t>
                    </w:r>
                    <w:proofErr w:type="spellEnd"/>
                  </w:hyperlink>
                  <w:r>
                    <w:rPr>
                      <w:rFonts w:ascii="Helvetica" w:hAnsi="Helvetica" w:cs="Helvetica"/>
                      <w:color w:val="202020"/>
                    </w:rPr>
                    <w:t>.</w:t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</w:r>
                  <w:r>
                    <w:rPr>
                      <w:rFonts w:ascii="Helvetica" w:hAnsi="Helvetica" w:cs="Helvetica"/>
                      <w:color w:val="202020"/>
                    </w:rPr>
                    <w:br/>
                    <w:t>До встречи!</w:t>
                  </w:r>
                </w:p>
              </w:tc>
            </w:tr>
          </w:tbl>
          <w:p w:rsidR="000257FC" w:rsidRDefault="000257FC">
            <w:pPr>
              <w:rPr>
                <w:rFonts w:ascii="Verdana" w:hAnsi="Verdana"/>
              </w:rPr>
            </w:pPr>
          </w:p>
        </w:tc>
      </w:tr>
    </w:tbl>
    <w:p w:rsidR="000257FC" w:rsidRDefault="000257FC" w:rsidP="001B59A7">
      <w:pPr>
        <w:rPr>
          <w:vanish/>
        </w:rPr>
      </w:pPr>
    </w:p>
    <w:p w:rsidR="006F60DE" w:rsidRPr="003E34A2" w:rsidRDefault="00136131" w:rsidP="00434547">
      <w:proofErr w:type="spellStart"/>
      <w:r>
        <w:rPr>
          <w:rStyle w:val="a7"/>
          <w:rFonts w:ascii="Helvetica" w:hAnsi="Helvetica" w:cs="Helvetica"/>
          <w:color w:val="202020"/>
        </w:rPr>
        <w:t>Ромуальда</w:t>
      </w:r>
      <w:proofErr w:type="spellEnd"/>
      <w:r>
        <w:rPr>
          <w:rStyle w:val="a7"/>
          <w:rFonts w:ascii="Helvetica" w:hAnsi="Helvetica" w:cs="Helvetica"/>
          <w:color w:val="202020"/>
        </w:rPr>
        <w:t xml:space="preserve"> Юхневич</w:t>
      </w:r>
      <w:r w:rsidR="00434547">
        <w:rPr>
          <w:rStyle w:val="a7"/>
          <w:rFonts w:ascii="Helvetica" w:hAnsi="Helvetica" w:cs="Helvetica"/>
          <w:color w:val="202020"/>
        </w:rPr>
        <w:br/>
      </w:r>
      <w:proofErr w:type="spellStart"/>
      <w:r w:rsidR="003E34A2">
        <w:rPr>
          <w:rFonts w:ascii="Arial" w:hAnsi="Arial" w:cs="Arial"/>
          <w:color w:val="222222"/>
          <w:sz w:val="19"/>
          <w:szCs w:val="19"/>
        </w:rPr>
        <w:t>Интернет-маркетолог</w:t>
      </w:r>
      <w:proofErr w:type="spellEnd"/>
      <w:r w:rsidR="003E34A2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3E34A2">
        <w:rPr>
          <w:rFonts w:ascii="Arial" w:hAnsi="Arial" w:cs="Arial"/>
          <w:color w:val="222222"/>
          <w:sz w:val="19"/>
          <w:szCs w:val="19"/>
        </w:rPr>
        <w:t>пратформы</w:t>
      </w:r>
      <w:proofErr w:type="spellEnd"/>
      <w:r w:rsidR="003E34A2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3E34A2">
        <w:rPr>
          <w:rFonts w:ascii="Arial" w:hAnsi="Arial" w:cs="Arial"/>
          <w:color w:val="222222"/>
          <w:sz w:val="19"/>
          <w:szCs w:val="19"/>
        </w:rPr>
        <w:t>Talaka</w:t>
      </w:r>
      <w:proofErr w:type="spellEnd"/>
      <w:r w:rsidR="00434547">
        <w:rPr>
          <w:rFonts w:ascii="Arial" w:hAnsi="Arial" w:cs="Arial"/>
          <w:color w:val="222222"/>
          <w:sz w:val="19"/>
          <w:szCs w:val="19"/>
        </w:rPr>
        <w:br/>
      </w:r>
      <w:r w:rsidR="003E34A2">
        <w:rPr>
          <w:rFonts w:ascii="Helvetica" w:hAnsi="Helvetica" w:cs="Helvetica"/>
          <w:color w:val="000000"/>
          <w:sz w:val="21"/>
          <w:szCs w:val="21"/>
        </w:rPr>
        <w:t>Тел: +375 29 3865047</w:t>
      </w:r>
      <w:r w:rsidR="00434547">
        <w:rPr>
          <w:rFonts w:ascii="Helvetica" w:hAnsi="Helvetica" w:cs="Helvetica"/>
          <w:color w:val="000000"/>
          <w:sz w:val="21"/>
          <w:szCs w:val="21"/>
        </w:rPr>
        <w:br/>
      </w:r>
      <w:hyperlink r:id="rId20" w:tgtFrame="_blank" w:history="1">
        <w:r w:rsidR="003E34A2">
          <w:rPr>
            <w:rStyle w:val="a4"/>
            <w:rFonts w:ascii="Helvetica" w:hAnsi="Helvetica" w:cs="Helvetica"/>
            <w:sz w:val="21"/>
            <w:szCs w:val="21"/>
          </w:rPr>
          <w:t>talaka.org</w:t>
        </w:r>
      </w:hyperlink>
    </w:p>
    <w:sectPr w:rsidR="006F60DE" w:rsidRPr="003E34A2" w:rsidSect="00A0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80C"/>
    <w:multiLevelType w:val="hybridMultilevel"/>
    <w:tmpl w:val="D902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97C"/>
    <w:multiLevelType w:val="multilevel"/>
    <w:tmpl w:val="5A4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03B1"/>
    <w:multiLevelType w:val="multilevel"/>
    <w:tmpl w:val="82E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43B7"/>
    <w:multiLevelType w:val="multilevel"/>
    <w:tmpl w:val="F0E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A209A"/>
    <w:multiLevelType w:val="multilevel"/>
    <w:tmpl w:val="B1E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A2F28"/>
    <w:multiLevelType w:val="multilevel"/>
    <w:tmpl w:val="7F3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72723"/>
    <w:multiLevelType w:val="multilevel"/>
    <w:tmpl w:val="59C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EA4F04"/>
    <w:multiLevelType w:val="multilevel"/>
    <w:tmpl w:val="272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C52AF"/>
    <w:multiLevelType w:val="multilevel"/>
    <w:tmpl w:val="B2C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1223D"/>
    <w:multiLevelType w:val="multilevel"/>
    <w:tmpl w:val="917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13164"/>
    <w:multiLevelType w:val="multilevel"/>
    <w:tmpl w:val="29D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32B4A"/>
    <w:multiLevelType w:val="multilevel"/>
    <w:tmpl w:val="F5A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F398E"/>
    <w:multiLevelType w:val="multilevel"/>
    <w:tmpl w:val="538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33BA1"/>
    <w:multiLevelType w:val="multilevel"/>
    <w:tmpl w:val="C462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B77C8"/>
    <w:multiLevelType w:val="hybridMultilevel"/>
    <w:tmpl w:val="4E3A5BCC"/>
    <w:lvl w:ilvl="0" w:tplc="14AEB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A0F14"/>
    <w:multiLevelType w:val="hybridMultilevel"/>
    <w:tmpl w:val="B7E09A08"/>
    <w:lvl w:ilvl="0" w:tplc="9A624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B61"/>
    <w:rsid w:val="00015C37"/>
    <w:rsid w:val="000257FC"/>
    <w:rsid w:val="000E2B22"/>
    <w:rsid w:val="000E3E3F"/>
    <w:rsid w:val="00136131"/>
    <w:rsid w:val="00156F48"/>
    <w:rsid w:val="001B59A7"/>
    <w:rsid w:val="002A6B4B"/>
    <w:rsid w:val="002C3764"/>
    <w:rsid w:val="002F741F"/>
    <w:rsid w:val="003365DC"/>
    <w:rsid w:val="00357402"/>
    <w:rsid w:val="003626BA"/>
    <w:rsid w:val="003720BB"/>
    <w:rsid w:val="003D1894"/>
    <w:rsid w:val="003E34A2"/>
    <w:rsid w:val="00434547"/>
    <w:rsid w:val="00495F48"/>
    <w:rsid w:val="005D66B3"/>
    <w:rsid w:val="0069712D"/>
    <w:rsid w:val="006B3C08"/>
    <w:rsid w:val="006F60DE"/>
    <w:rsid w:val="00721D3B"/>
    <w:rsid w:val="007313CC"/>
    <w:rsid w:val="007A60DB"/>
    <w:rsid w:val="00853ED3"/>
    <w:rsid w:val="008A6693"/>
    <w:rsid w:val="00912C25"/>
    <w:rsid w:val="00944D20"/>
    <w:rsid w:val="009D2B4E"/>
    <w:rsid w:val="00A06380"/>
    <w:rsid w:val="00A10763"/>
    <w:rsid w:val="00AF54B4"/>
    <w:rsid w:val="00B66240"/>
    <w:rsid w:val="00B67AF4"/>
    <w:rsid w:val="00BB60E0"/>
    <w:rsid w:val="00CF5465"/>
    <w:rsid w:val="00D06D10"/>
    <w:rsid w:val="00D34737"/>
    <w:rsid w:val="00D370F9"/>
    <w:rsid w:val="00D53CE2"/>
    <w:rsid w:val="00D64B61"/>
    <w:rsid w:val="00E10082"/>
    <w:rsid w:val="00E67E20"/>
    <w:rsid w:val="00ED7D62"/>
    <w:rsid w:val="00F0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0"/>
  </w:style>
  <w:style w:type="paragraph" w:styleId="1">
    <w:name w:val="heading 1"/>
    <w:basedOn w:val="a"/>
    <w:link w:val="10"/>
    <w:uiPriority w:val="9"/>
    <w:qFormat/>
    <w:rsid w:val="000257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D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4D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944D20"/>
    <w:rPr>
      <w:b/>
      <w:bCs/>
    </w:rPr>
  </w:style>
  <w:style w:type="character" w:styleId="a7">
    <w:name w:val="Emphasis"/>
    <w:basedOn w:val="a0"/>
    <w:uiPriority w:val="20"/>
    <w:qFormat/>
    <w:rsid w:val="00944D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4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D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7FC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il.ngo.by/SRedirect/2F6538B9/talaka.us4.list-manage.com/track/click?u=a5a76256d5f4695419b7d4268&amp;id=ecbeda661d&amp;e=67abc1f221" TargetMode="External"/><Relationship Id="rId18" Type="http://schemas.openxmlformats.org/officeDocument/2006/relationships/hyperlink" Target="http://mail.ngo.by/SRedirect/2F6538B9/talaka.us4.list-manage.com/track/click?u=a5a76256d5f4695419b7d4268&amp;id=903baff78c&amp;e=67abc1f2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ail.ngo.by/SRedirect/2F6538B9/talaka.us4.list-manage.com/track/click?u=a5a76256d5f4695419b7d4268&amp;id=427f9219f4&amp;e=67abc1f22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ail.ngo.by/SRedirect/2F6538B9/talaka.us4.list-manage.com/track/click?u=a5a76256d5f4695419b7d4268&amp;id=3f614d470f&amp;e=67abc1f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ngo.by/SRedirect/2F6538B9/talaka.us4.list-manage.com/track/click?u=a5a76256d5f4695419b7d4268&amp;id=1a66f715b5&amp;e=67abc1f221" TargetMode="External"/><Relationship Id="rId20" Type="http://schemas.openxmlformats.org/officeDocument/2006/relationships/hyperlink" Target="http://mail.ngo.by/Redirect/5152EEA7/talaka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il.ngo.by/SRedirect/2F6538B9/talaka.us4.list-manage.com/track/click?u=a5a76256d5f4695419b7d4268&amp;id=7f6e0d9463&amp;e=67abc1f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l.ngo.by/SRedirect/2F6538B9/talaka.us4.list-manage.com/track/click?u=a5a76256d5f4695419b7d4268&amp;id=64bbcff67b&amp;e=67abc1f22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mail.ngo.by/SRedirect/2F6538B9/talaka.us4.list-manage.com/track/click?u=a5a76256d5f4695419b7d4268&amp;id=e24886d0a2&amp;e=67abc1f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ngo.by/SRedirect/2F6538B9/talaka.us4.list-manage.com/track/click?u=a5a76256d5f4695419b7d4268&amp;id=b8cbaaf550&amp;e=67abc1f221" TargetMode="External"/><Relationship Id="rId14" Type="http://schemas.openxmlformats.org/officeDocument/2006/relationships/hyperlink" Target="http://mail.ngo.by/SRedirect/2F6538B9/talaka.us4.list-manage.com/track/click?u=a5a76256d5f4695419b7d4268&amp;id=d585854663&amp;e=67abc1f2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346D-246E-473E-8A3F-F6DF2364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3676</Characters>
  <Application>Microsoft Office Word</Application>
  <DocSecurity>0</DocSecurity>
  <Lines>30</Lines>
  <Paragraphs>8</Paragraphs>
  <ScaleCrop>false</ScaleCrop>
  <Company>DG Win&amp;Soft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2018-02-07T07:06:00Z</dcterms:created>
  <dcterms:modified xsi:type="dcterms:W3CDTF">2018-06-03T15:56:00Z</dcterms:modified>
</cp:coreProperties>
</file>